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18E95" w14:textId="77777777" w:rsidR="001B032F" w:rsidRDefault="001B032F" w:rsidP="000E0CEF">
      <w:pPr>
        <w:pStyle w:val="paragraph"/>
        <w:spacing w:line="360" w:lineRule="auto"/>
        <w:contextualSpacing/>
        <w:textAlignment w:val="baseline"/>
        <w:rPr>
          <w:rStyle w:val="normaltextrun"/>
          <w:rFonts w:ascii="Arial" w:hAnsi="Arial" w:cs="Arial"/>
          <w:bCs/>
        </w:rPr>
      </w:pPr>
    </w:p>
    <w:p w14:paraId="26B297A0" w14:textId="77777777" w:rsidR="001B032F" w:rsidRDefault="001B032F" w:rsidP="000E0CEF">
      <w:pPr>
        <w:pStyle w:val="paragraph"/>
        <w:spacing w:line="360" w:lineRule="auto"/>
        <w:contextualSpacing/>
        <w:textAlignment w:val="baseline"/>
        <w:rPr>
          <w:rStyle w:val="normaltextrun"/>
          <w:rFonts w:ascii="Arial" w:hAnsi="Arial" w:cs="Arial"/>
          <w:bCs/>
        </w:rPr>
      </w:pPr>
    </w:p>
    <w:p w14:paraId="0C71EF4A" w14:textId="49B7AE9D" w:rsidR="00BA3059" w:rsidRPr="001B032F" w:rsidRDefault="00BA3059" w:rsidP="000E0CEF">
      <w:pPr>
        <w:pStyle w:val="paragraph"/>
        <w:spacing w:line="360" w:lineRule="auto"/>
        <w:contextualSpacing/>
        <w:textAlignment w:val="baseline"/>
        <w:rPr>
          <w:rFonts w:ascii="Arial" w:hAnsi="Arial" w:cs="Arial"/>
        </w:rPr>
      </w:pPr>
      <w:r w:rsidRPr="001B032F">
        <w:rPr>
          <w:rStyle w:val="normaltextrun"/>
          <w:rFonts w:ascii="Arial" w:hAnsi="Arial" w:cs="Arial"/>
          <w:bCs/>
        </w:rPr>
        <w:t>Załącznik nr 5 </w:t>
      </w:r>
      <w:r w:rsidRPr="001B032F">
        <w:rPr>
          <w:rStyle w:val="eop"/>
          <w:rFonts w:ascii="Arial" w:hAnsi="Arial" w:cs="Arial"/>
        </w:rPr>
        <w:t> </w:t>
      </w:r>
    </w:p>
    <w:p w14:paraId="09F595CB" w14:textId="12B7DE25" w:rsidR="00A81912" w:rsidRPr="001B032F" w:rsidRDefault="00A81912" w:rsidP="000E0CEF">
      <w:pPr>
        <w:pStyle w:val="paragraph"/>
        <w:spacing w:line="360" w:lineRule="auto"/>
        <w:contextualSpacing/>
        <w:textAlignment w:val="baseline"/>
        <w:rPr>
          <w:rStyle w:val="normaltextrun"/>
          <w:bCs/>
        </w:rPr>
      </w:pPr>
      <w:r w:rsidRPr="001B032F">
        <w:rPr>
          <w:rStyle w:val="normaltextrun"/>
          <w:rFonts w:ascii="Arial" w:hAnsi="Arial" w:cs="Arial"/>
          <w:bCs/>
        </w:rPr>
        <w:t xml:space="preserve">do Regulaminu Rekrutacji i Uczestnictwa w Projekcie </w:t>
      </w:r>
      <w:r w:rsidR="00250147" w:rsidRPr="001B032F">
        <w:rPr>
          <w:rStyle w:val="normaltextrun"/>
          <w:rFonts w:ascii="Arial" w:hAnsi="Arial" w:cs="Arial"/>
          <w:bCs/>
        </w:rPr>
        <w:t xml:space="preserve">pt. </w:t>
      </w:r>
      <w:r w:rsidRPr="001B032F">
        <w:rPr>
          <w:rFonts w:ascii="Arial" w:eastAsia="SimSun" w:hAnsi="Arial" w:cs="Arial"/>
          <w:color w:val="000000"/>
          <w:kern w:val="1"/>
          <w:lang w:eastAsia="ar-SA"/>
        </w:rPr>
        <w:t>„SGGW – Uczelnia równych szans 2.0” [FERS.03.01-IP.08-0137/24-00] współfinansowanym z programu Fundusze Europejskie dla Rozwoju Społecznego 2021-2027 Priorytet 3 Dostępność i usługi dla osób z niepełnosprawnościami, Działanie 03.01 Dostępność szkolnictwa wyższego. Kompleksowe programy szkół wyższych - Uczelnia Dostępna do Zadania 8 - Działania podnoszące świadomość niepełnosprawności w ramach Obszaru 8 – Działania podnoszące świadomość niepełnosprawności</w:t>
      </w:r>
    </w:p>
    <w:p w14:paraId="2D805128" w14:textId="77777777" w:rsidR="00BA3059" w:rsidRPr="001B032F" w:rsidRDefault="00BA3059" w:rsidP="000E0CEF">
      <w:pPr>
        <w:pStyle w:val="paragraph"/>
        <w:spacing w:before="120" w:beforeAutospacing="0" w:after="120" w:afterAutospacing="0" w:line="360" w:lineRule="auto"/>
        <w:textAlignment w:val="baseline"/>
        <w:rPr>
          <w:rFonts w:ascii="Segoe UI" w:hAnsi="Segoe UI" w:cs="Segoe UI"/>
        </w:rPr>
      </w:pPr>
      <w:r w:rsidRPr="001B032F">
        <w:rPr>
          <w:rStyle w:val="eop"/>
        </w:rPr>
        <w:t> </w:t>
      </w:r>
    </w:p>
    <w:p w14:paraId="2EB63F27" w14:textId="32D1F94C" w:rsidR="00BA3059" w:rsidRPr="001B032F" w:rsidRDefault="00BA3059" w:rsidP="000E0CEF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rStyle w:val="normaltextrun"/>
          <w:rFonts w:ascii="Arial" w:hAnsi="Arial" w:cs="Arial"/>
          <w:b/>
          <w:bCs/>
        </w:rPr>
      </w:pPr>
      <w:r w:rsidRPr="001B032F">
        <w:rPr>
          <w:rStyle w:val="normaltextrun"/>
          <w:rFonts w:ascii="Arial" w:hAnsi="Arial" w:cs="Arial"/>
          <w:b/>
          <w:bCs/>
        </w:rPr>
        <w:t>OŚWIADCZENIE O REZYGNACJI Z UDZIAŁU W PROJEKCIE</w:t>
      </w:r>
    </w:p>
    <w:p w14:paraId="3C55B9DE" w14:textId="77777777" w:rsidR="00250147" w:rsidRPr="001B032F" w:rsidRDefault="00250147" w:rsidP="000E0CEF">
      <w:pPr>
        <w:pStyle w:val="paragraph"/>
        <w:spacing w:before="120" w:beforeAutospacing="0" w:after="120" w:afterAutospacing="0" w:line="360" w:lineRule="auto"/>
        <w:jc w:val="center"/>
        <w:textAlignment w:val="baseline"/>
        <w:rPr>
          <w:rStyle w:val="normaltextrun"/>
          <w:rFonts w:ascii="Arial" w:hAnsi="Arial" w:cs="Arial"/>
          <w:b/>
          <w:bCs/>
        </w:rPr>
      </w:pPr>
    </w:p>
    <w:sdt>
      <w:sdtPr>
        <w:rPr>
          <w:rStyle w:val="normaltextrun"/>
          <w:rFonts w:ascii="Arial" w:hAnsi="Arial" w:cs="Arial"/>
        </w:rPr>
        <w:id w:val="-988008230"/>
        <w:placeholder>
          <w:docPart w:val="DefaultPlaceholder_-1854013440"/>
        </w:placeholder>
      </w:sdtPr>
      <w:sdtEndPr>
        <w:rPr>
          <w:rStyle w:val="normaltextrun"/>
        </w:rPr>
      </w:sdtEndPr>
      <w:sdtContent>
        <w:p w14:paraId="20A189EB" w14:textId="0065F5AE" w:rsidR="00BA3059" w:rsidRPr="001B032F" w:rsidRDefault="00BA3059" w:rsidP="000E0CEF">
          <w:pPr>
            <w:pStyle w:val="paragraph"/>
            <w:spacing w:before="120" w:beforeAutospacing="0" w:after="120" w:afterAutospacing="0" w:line="360" w:lineRule="auto"/>
            <w:textAlignment w:val="baseline"/>
            <w:rPr>
              <w:rFonts w:ascii="Arial" w:hAnsi="Arial" w:cs="Arial"/>
            </w:rPr>
          </w:pPr>
          <w:r w:rsidRPr="001B032F">
            <w:rPr>
              <w:rStyle w:val="normaltextrun"/>
              <w:rFonts w:ascii="Arial" w:hAnsi="Arial" w:cs="Arial"/>
            </w:rPr>
            <w:t>.............................................................................................................</w:t>
          </w:r>
        </w:p>
      </w:sdtContent>
    </w:sdt>
    <w:p w14:paraId="7034D289" w14:textId="77777777" w:rsidR="00BA3059" w:rsidRPr="001B032F" w:rsidRDefault="00BA3059" w:rsidP="000E0CEF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1B032F">
        <w:rPr>
          <w:rStyle w:val="normaltextrun"/>
          <w:rFonts w:ascii="Arial" w:hAnsi="Arial" w:cs="Arial"/>
        </w:rPr>
        <w:t>(Imię i nazwisko)</w:t>
      </w:r>
    </w:p>
    <w:sdt>
      <w:sdtPr>
        <w:rPr>
          <w:rStyle w:val="normaltextrun"/>
          <w:rFonts w:ascii="Arial" w:hAnsi="Arial" w:cs="Arial"/>
        </w:rPr>
        <w:id w:val="-1805541872"/>
        <w:placeholder>
          <w:docPart w:val="DefaultPlaceholder_-1854013440"/>
        </w:placeholder>
      </w:sdtPr>
      <w:sdtEndPr>
        <w:rPr>
          <w:rStyle w:val="normaltextrun"/>
        </w:rPr>
      </w:sdtEndPr>
      <w:sdtContent>
        <w:p w14:paraId="357DCDA1" w14:textId="3ECFEFD7" w:rsidR="00BA3059" w:rsidRPr="001B032F" w:rsidRDefault="00BA3059" w:rsidP="000E0CEF">
          <w:pPr>
            <w:pStyle w:val="paragraph"/>
            <w:spacing w:before="120" w:beforeAutospacing="0" w:after="120" w:afterAutospacing="0" w:line="360" w:lineRule="auto"/>
            <w:textAlignment w:val="baseline"/>
            <w:rPr>
              <w:rFonts w:ascii="Arial" w:hAnsi="Arial" w:cs="Arial"/>
            </w:rPr>
          </w:pPr>
          <w:r w:rsidRPr="001B032F">
            <w:rPr>
              <w:rStyle w:val="normaltextrun"/>
              <w:rFonts w:ascii="Arial" w:hAnsi="Arial" w:cs="Arial"/>
            </w:rPr>
            <w:t>..............................................................................................................</w:t>
          </w:r>
        </w:p>
      </w:sdtContent>
    </w:sdt>
    <w:p w14:paraId="364656B5" w14:textId="77777777" w:rsidR="00BA3059" w:rsidRPr="001B032F" w:rsidRDefault="00BA3059" w:rsidP="000E0CEF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1B032F">
        <w:rPr>
          <w:rStyle w:val="normaltextrun"/>
          <w:rFonts w:ascii="Arial" w:hAnsi="Arial" w:cs="Arial"/>
        </w:rPr>
        <w:t>(PESEL)</w:t>
      </w:r>
    </w:p>
    <w:p w14:paraId="43792097" w14:textId="2766AD11" w:rsidR="00B34223" w:rsidRPr="001B032F" w:rsidRDefault="00BA3059" w:rsidP="000E0CEF">
      <w:pPr>
        <w:pStyle w:val="paragraph"/>
        <w:spacing w:before="120" w:beforeAutospacing="0" w:after="120" w:afterAutospacing="0" w:line="360" w:lineRule="auto"/>
        <w:ind w:firstLine="705"/>
        <w:textAlignment w:val="baseline"/>
        <w:rPr>
          <w:rFonts w:ascii="Arial" w:hAnsi="Arial" w:cs="Arial"/>
        </w:rPr>
      </w:pPr>
      <w:r w:rsidRPr="001B032F">
        <w:rPr>
          <w:rStyle w:val="normaltextrun"/>
          <w:rFonts w:ascii="Arial" w:hAnsi="Arial" w:cs="Arial"/>
        </w:rPr>
        <w:t xml:space="preserve">Ja, niżej podpisany/a oświadczam, iż rezygnuję z udziału w </w:t>
      </w:r>
      <w:r w:rsidR="00250147" w:rsidRPr="001B032F">
        <w:rPr>
          <w:rStyle w:val="normaltextrun"/>
          <w:rFonts w:ascii="Arial" w:hAnsi="Arial" w:cs="Arial"/>
        </w:rPr>
        <w:t>P</w:t>
      </w:r>
      <w:r w:rsidRPr="001B032F">
        <w:rPr>
          <w:rStyle w:val="normaltextrun"/>
          <w:rFonts w:ascii="Arial" w:hAnsi="Arial" w:cs="Arial"/>
        </w:rPr>
        <w:t xml:space="preserve">rojekcie </w:t>
      </w:r>
      <w:r w:rsidR="00250147" w:rsidRPr="001B032F">
        <w:rPr>
          <w:rStyle w:val="normaltextrun"/>
          <w:rFonts w:ascii="Arial" w:hAnsi="Arial" w:cs="Arial"/>
        </w:rPr>
        <w:t xml:space="preserve">pt. </w:t>
      </w:r>
      <w:r w:rsidRPr="001B032F">
        <w:rPr>
          <w:rStyle w:val="normaltextrun"/>
          <w:rFonts w:ascii="Arial" w:hAnsi="Arial" w:cs="Arial"/>
        </w:rPr>
        <w:t>„</w:t>
      </w:r>
      <w:r w:rsidR="005E7566" w:rsidRPr="001B032F">
        <w:rPr>
          <w:rFonts w:ascii="Arial" w:hAnsi="Arial" w:cs="Arial"/>
        </w:rPr>
        <w:t xml:space="preserve">SGGW - Uczelnia </w:t>
      </w:r>
      <w:r w:rsidR="00B34223" w:rsidRPr="001B032F">
        <w:rPr>
          <w:rFonts w:ascii="Arial" w:hAnsi="Arial" w:cs="Arial"/>
        </w:rPr>
        <w:t>równych szans 2.0”</w:t>
      </w:r>
      <w:r w:rsidR="005E7566" w:rsidRPr="001B032F">
        <w:rPr>
          <w:rFonts w:ascii="Arial" w:hAnsi="Arial" w:cs="Arial"/>
        </w:rPr>
        <w:t xml:space="preserve"> współfinansowanym</w:t>
      </w:r>
      <w:bookmarkStart w:id="0" w:name="_GoBack"/>
      <w:bookmarkEnd w:id="0"/>
      <w:r w:rsidR="005E7566" w:rsidRPr="001B032F">
        <w:rPr>
          <w:rFonts w:ascii="Arial" w:hAnsi="Arial" w:cs="Arial"/>
        </w:rPr>
        <w:t xml:space="preserve"> z Programu </w:t>
      </w:r>
      <w:r w:rsidR="00B34223" w:rsidRPr="001B032F">
        <w:rPr>
          <w:rFonts w:ascii="Arial" w:hAnsi="Arial" w:cs="Arial"/>
        </w:rPr>
        <w:t>Fundusze Europejskie na Rozwój Społeczny na lata 2021-2027</w:t>
      </w:r>
      <w:r w:rsidR="005E7566" w:rsidRPr="001B032F">
        <w:rPr>
          <w:rFonts w:ascii="Arial" w:hAnsi="Arial" w:cs="Arial"/>
        </w:rPr>
        <w:t xml:space="preserve">, </w:t>
      </w:r>
      <w:r w:rsidR="00B34223" w:rsidRPr="001B032F">
        <w:rPr>
          <w:rFonts w:ascii="Arial" w:hAnsi="Arial" w:cs="Arial"/>
        </w:rPr>
        <w:t>Priorytet 3 - Dostępność i usługi dla osób z niepełnosprawnościami, działanie 03.01 Dostępność Szkolnictwa Wyższego Kompleksowe programy szkół wyższych - Uczelnia Dostępna do Zadania 8 – Działania podnoszące świadomość niepełnosprawności w ramach obszaru 8 – Działania podnoszące świadomość niepełnosprawności</w:t>
      </w:r>
      <w:r w:rsidR="00B34223" w:rsidRPr="001B032F">
        <w:rPr>
          <w:rStyle w:val="eop"/>
        </w:rPr>
        <w:t> </w:t>
      </w:r>
      <w:r w:rsidR="00B34223" w:rsidRPr="001B032F">
        <w:rPr>
          <w:rFonts w:ascii="Arial" w:hAnsi="Arial" w:cs="Arial"/>
        </w:rPr>
        <w:t>.</w:t>
      </w:r>
    </w:p>
    <w:p w14:paraId="18E41B99" w14:textId="72FE182C" w:rsidR="00BA3059" w:rsidRPr="001B032F" w:rsidRDefault="00BA3059" w:rsidP="000E0CEF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1B032F">
        <w:rPr>
          <w:rStyle w:val="normaltextrun"/>
          <w:rFonts w:ascii="Arial" w:hAnsi="Arial" w:cs="Arial"/>
        </w:rPr>
        <w:t>Jednocześnie informuję, iż przyczyną mojej rezygnacji z udziału w usłudze edukacyjnej jest</w:t>
      </w:r>
      <w:r w:rsidR="00250147" w:rsidRPr="001B032F">
        <w:rPr>
          <w:rStyle w:val="normaltextrun"/>
          <w:rFonts w:ascii="Arial" w:hAnsi="Arial" w:cs="Arial"/>
        </w:rPr>
        <w:t>:</w:t>
      </w:r>
    </w:p>
    <w:sdt>
      <w:sdtPr>
        <w:rPr>
          <w:rStyle w:val="normaltextrun"/>
          <w:rFonts w:ascii="Arial" w:hAnsi="Arial" w:cs="Arial"/>
        </w:rPr>
        <w:id w:val="-1699069184"/>
        <w:placeholder>
          <w:docPart w:val="DefaultPlaceholder_-1854013440"/>
        </w:placeholder>
      </w:sdtPr>
      <w:sdtEndPr>
        <w:rPr>
          <w:rStyle w:val="eop"/>
        </w:rPr>
      </w:sdtEndPr>
      <w:sdtContent>
        <w:p w14:paraId="02036ECA" w14:textId="24A0F182" w:rsidR="00BA3059" w:rsidRPr="001B032F" w:rsidRDefault="00BA3059" w:rsidP="000E0CEF">
          <w:pPr>
            <w:pStyle w:val="paragraph"/>
            <w:spacing w:before="120" w:beforeAutospacing="0" w:after="120" w:afterAutospacing="0" w:line="360" w:lineRule="auto"/>
            <w:textAlignment w:val="baseline"/>
            <w:rPr>
              <w:rFonts w:ascii="Arial" w:hAnsi="Arial" w:cs="Arial"/>
            </w:rPr>
          </w:pPr>
          <w:r w:rsidRPr="001B032F">
            <w:rPr>
              <w:rStyle w:val="normaltextrun"/>
              <w:rFonts w:ascii="Arial" w:hAnsi="Arial" w:cs="Arial"/>
            </w:rPr>
            <w:t>………………………………………………………………………………………………………</w:t>
          </w:r>
          <w:r w:rsidRPr="001B032F">
            <w:rPr>
              <w:rStyle w:val="eop"/>
              <w:rFonts w:ascii="Arial" w:hAnsi="Arial" w:cs="Arial"/>
            </w:rPr>
            <w:t> </w:t>
          </w:r>
        </w:p>
      </w:sdtContent>
    </w:sdt>
    <w:p w14:paraId="515085A8" w14:textId="77777777" w:rsidR="001B032F" w:rsidRDefault="00BA3059" w:rsidP="000E0CEF">
      <w:pPr>
        <w:pStyle w:val="paragraph"/>
        <w:spacing w:before="120" w:beforeAutospacing="0" w:after="12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1B032F">
        <w:rPr>
          <w:rStyle w:val="normaltextrun"/>
          <w:rFonts w:ascii="Arial" w:hAnsi="Arial" w:cs="Arial"/>
        </w:rPr>
        <w:t>Ponadto oświadczam, iż ww. powody rezygnacji nie były mi znane w</w:t>
      </w:r>
      <w:r w:rsidR="00CB0D74" w:rsidRPr="001B032F">
        <w:rPr>
          <w:rStyle w:val="normaltextrun"/>
          <w:rFonts w:ascii="Arial" w:hAnsi="Arial" w:cs="Arial"/>
        </w:rPr>
        <w:t xml:space="preserve"> </w:t>
      </w:r>
      <w:r w:rsidRPr="001B032F">
        <w:rPr>
          <w:rStyle w:val="normaltextrun"/>
          <w:rFonts w:ascii="Arial" w:hAnsi="Arial" w:cs="Arial"/>
        </w:rPr>
        <w:t>momencie</w:t>
      </w:r>
      <w:r w:rsidR="00CB0D74" w:rsidRPr="001B032F">
        <w:rPr>
          <w:rStyle w:val="normaltextrun"/>
          <w:rFonts w:ascii="Arial" w:hAnsi="Arial" w:cs="Arial"/>
        </w:rPr>
        <w:t xml:space="preserve"> </w:t>
      </w:r>
      <w:r w:rsidRPr="001B032F">
        <w:rPr>
          <w:rStyle w:val="normaltextrun"/>
          <w:rFonts w:ascii="Arial" w:hAnsi="Arial" w:cs="Arial"/>
        </w:rPr>
        <w:t>zgłoszenia</w:t>
      </w:r>
      <w:r w:rsidR="00CB0D74" w:rsidRPr="001B032F">
        <w:rPr>
          <w:rStyle w:val="normaltextrun"/>
          <w:rFonts w:ascii="Arial" w:hAnsi="Arial" w:cs="Arial"/>
        </w:rPr>
        <w:t xml:space="preserve"> </w:t>
      </w:r>
      <w:r w:rsidRPr="001B032F">
        <w:rPr>
          <w:rStyle w:val="normaltextrun"/>
          <w:rFonts w:ascii="Arial" w:hAnsi="Arial" w:cs="Arial"/>
        </w:rPr>
        <w:t>do rekrutacji, względnie</w:t>
      </w:r>
      <w:r w:rsidR="00CB0D74" w:rsidRPr="001B032F">
        <w:rPr>
          <w:rStyle w:val="normaltextrun"/>
          <w:rFonts w:ascii="Arial" w:hAnsi="Arial" w:cs="Arial"/>
        </w:rPr>
        <w:t xml:space="preserve"> </w:t>
      </w:r>
      <w:r w:rsidRPr="001B032F">
        <w:rPr>
          <w:rStyle w:val="normaltextrun"/>
          <w:rFonts w:ascii="Arial" w:hAnsi="Arial" w:cs="Arial"/>
        </w:rPr>
        <w:t xml:space="preserve">rozpoczęcia udziału w </w:t>
      </w:r>
      <w:r w:rsidR="000235F5" w:rsidRPr="001B032F">
        <w:rPr>
          <w:rStyle w:val="normaltextrun"/>
          <w:rFonts w:ascii="Arial" w:hAnsi="Arial" w:cs="Arial"/>
        </w:rPr>
        <w:t>P</w:t>
      </w:r>
      <w:r w:rsidRPr="001B032F">
        <w:rPr>
          <w:rStyle w:val="normaltextrun"/>
          <w:rFonts w:ascii="Arial" w:hAnsi="Arial" w:cs="Arial"/>
        </w:rPr>
        <w:t>rojekcie oraz, iż zapoznałem/łam się z zasadami</w:t>
      </w:r>
      <w:r w:rsidR="00CB0D74" w:rsidRPr="001B032F">
        <w:rPr>
          <w:rStyle w:val="normaltextrun"/>
          <w:rFonts w:ascii="Arial" w:hAnsi="Arial" w:cs="Arial"/>
        </w:rPr>
        <w:t xml:space="preserve"> </w:t>
      </w:r>
      <w:r w:rsidRPr="001B032F">
        <w:rPr>
          <w:rStyle w:val="normaltextrun"/>
          <w:rFonts w:ascii="Arial" w:hAnsi="Arial" w:cs="Arial"/>
        </w:rPr>
        <w:lastRenderedPageBreak/>
        <w:t xml:space="preserve">rezygnacji z  uczestnictwa w </w:t>
      </w:r>
      <w:r w:rsidR="000235F5" w:rsidRPr="001B032F">
        <w:rPr>
          <w:rStyle w:val="normaltextrun"/>
          <w:rFonts w:ascii="Arial" w:hAnsi="Arial" w:cs="Arial"/>
        </w:rPr>
        <w:t>P</w:t>
      </w:r>
      <w:r w:rsidRPr="001B032F">
        <w:rPr>
          <w:rStyle w:val="normaltextrun"/>
          <w:rFonts w:ascii="Arial" w:hAnsi="Arial" w:cs="Arial"/>
        </w:rPr>
        <w:t>rojekcie zawartymi w</w:t>
      </w:r>
      <w:r w:rsidR="00CB0D74" w:rsidRPr="001B032F">
        <w:rPr>
          <w:rStyle w:val="normaltextrun"/>
          <w:rFonts w:ascii="Arial" w:hAnsi="Arial" w:cs="Arial"/>
        </w:rPr>
        <w:t xml:space="preserve"> </w:t>
      </w:r>
      <w:r w:rsidRPr="001B032F">
        <w:rPr>
          <w:rStyle w:val="normaltextrun"/>
          <w:rFonts w:ascii="Arial" w:hAnsi="Arial" w:cs="Arial"/>
        </w:rPr>
        <w:t>„Regulaminie rekrutacji i uczestnictwa</w:t>
      </w:r>
      <w:r w:rsidR="00CB0D74" w:rsidRPr="001B032F">
        <w:rPr>
          <w:rStyle w:val="normaltextrun"/>
          <w:rFonts w:ascii="Arial" w:hAnsi="Arial" w:cs="Arial"/>
        </w:rPr>
        <w:t xml:space="preserve"> </w:t>
      </w:r>
      <w:r w:rsidRPr="001B032F">
        <w:rPr>
          <w:rStyle w:val="normaltextrun"/>
          <w:rFonts w:ascii="Arial" w:hAnsi="Arial" w:cs="Arial"/>
        </w:rPr>
        <w:t>w projekcie”, w tym w</w:t>
      </w:r>
      <w:r w:rsidR="00CB0D74" w:rsidRPr="001B032F">
        <w:rPr>
          <w:rStyle w:val="normaltextrun"/>
          <w:rFonts w:ascii="Arial" w:hAnsi="Arial" w:cs="Arial"/>
        </w:rPr>
        <w:t xml:space="preserve"> </w:t>
      </w:r>
      <w:r w:rsidRPr="001B032F">
        <w:rPr>
          <w:rStyle w:val="normaltextrun"/>
          <w:rFonts w:ascii="Arial" w:hAnsi="Arial" w:cs="Arial"/>
        </w:rPr>
        <w:t>szczególności,</w:t>
      </w:r>
      <w:r w:rsidR="00CB0D74" w:rsidRPr="001B032F">
        <w:rPr>
          <w:rStyle w:val="normaltextrun"/>
          <w:rFonts w:ascii="Arial" w:hAnsi="Arial" w:cs="Arial"/>
        </w:rPr>
        <w:t xml:space="preserve"> </w:t>
      </w:r>
      <w:r w:rsidRPr="001B032F">
        <w:rPr>
          <w:rStyle w:val="normaltextrun"/>
          <w:rFonts w:ascii="Arial" w:hAnsi="Arial" w:cs="Arial"/>
        </w:rPr>
        <w:t>z</w:t>
      </w:r>
      <w:r w:rsidR="00CB0D74" w:rsidRPr="001B032F">
        <w:rPr>
          <w:rStyle w:val="normaltextrun"/>
          <w:rFonts w:ascii="Arial" w:hAnsi="Arial" w:cs="Arial"/>
        </w:rPr>
        <w:t xml:space="preserve"> </w:t>
      </w:r>
      <w:r w:rsidRPr="001B032F">
        <w:rPr>
          <w:rStyle w:val="normaltextrun"/>
          <w:rFonts w:ascii="Arial" w:hAnsi="Arial" w:cs="Arial"/>
        </w:rPr>
        <w:t>obowiązkiem</w:t>
      </w:r>
      <w:r w:rsidR="00CB0D74" w:rsidRPr="001B032F">
        <w:rPr>
          <w:rStyle w:val="normaltextrun"/>
          <w:rFonts w:ascii="Arial" w:hAnsi="Arial" w:cs="Arial"/>
        </w:rPr>
        <w:t xml:space="preserve"> </w:t>
      </w:r>
      <w:r w:rsidRPr="001B032F">
        <w:rPr>
          <w:rStyle w:val="normaltextrun"/>
          <w:rFonts w:ascii="Arial" w:hAnsi="Arial" w:cs="Arial"/>
        </w:rPr>
        <w:t>zwrotu na rzecz SGGW w</w:t>
      </w:r>
      <w:r w:rsidR="00CB0D74" w:rsidRPr="001B032F">
        <w:rPr>
          <w:rStyle w:val="normaltextrun"/>
          <w:rFonts w:ascii="Arial" w:hAnsi="Arial" w:cs="Arial"/>
        </w:rPr>
        <w:t> </w:t>
      </w:r>
      <w:r w:rsidRPr="001B032F">
        <w:rPr>
          <w:rStyle w:val="normaltextrun"/>
          <w:rFonts w:ascii="Arial" w:hAnsi="Arial" w:cs="Arial"/>
        </w:rPr>
        <w:t>Warszawie,</w:t>
      </w:r>
      <w:r w:rsidR="00CB0D74" w:rsidRPr="001B032F">
        <w:rPr>
          <w:rStyle w:val="normaltextrun"/>
          <w:rFonts w:ascii="Arial" w:hAnsi="Arial" w:cs="Arial"/>
        </w:rPr>
        <w:t xml:space="preserve"> </w:t>
      </w:r>
    </w:p>
    <w:p w14:paraId="29AE41EB" w14:textId="19245001" w:rsidR="00CB0D74" w:rsidRPr="001B032F" w:rsidRDefault="00BA3059" w:rsidP="000E0CEF">
      <w:pPr>
        <w:pStyle w:val="paragraph"/>
        <w:spacing w:before="120" w:beforeAutospacing="0" w:after="120" w:afterAutospacing="0" w:line="360" w:lineRule="auto"/>
        <w:textAlignment w:val="baseline"/>
        <w:rPr>
          <w:rStyle w:val="eop"/>
          <w:rFonts w:ascii="Arial" w:hAnsi="Arial" w:cs="Arial"/>
        </w:rPr>
      </w:pPr>
      <w:r w:rsidRPr="001B032F">
        <w:rPr>
          <w:rStyle w:val="normaltextrun"/>
          <w:rFonts w:ascii="Arial" w:hAnsi="Arial" w:cs="Arial"/>
        </w:rPr>
        <w:t>kosztów poniesionych w związku z dotychczasowym udziałem w usłudze edukacyjnej, gdzie obowiązek ten jest wyłączony w przypadku rezygnacji z udziału w usłudze edukacyjnej, przed rozpoczęciem w</w:t>
      </w:r>
      <w:r w:rsidR="00CB0D74" w:rsidRPr="001B032F">
        <w:rPr>
          <w:rStyle w:val="normaltextrun"/>
          <w:rFonts w:ascii="Arial" w:hAnsi="Arial" w:cs="Arial"/>
        </w:rPr>
        <w:t> </w:t>
      </w:r>
      <w:r w:rsidRPr="001B032F">
        <w:rPr>
          <w:rStyle w:val="normaltextrun"/>
          <w:rFonts w:ascii="Arial" w:hAnsi="Arial" w:cs="Arial"/>
        </w:rPr>
        <w:t>niej udziału.</w:t>
      </w:r>
      <w:r w:rsidRPr="001B032F">
        <w:rPr>
          <w:rStyle w:val="eop"/>
          <w:rFonts w:ascii="Arial" w:hAnsi="Arial" w:cs="Arial"/>
        </w:rPr>
        <w:t> </w:t>
      </w:r>
    </w:p>
    <w:p w14:paraId="1752EC13" w14:textId="77777777" w:rsidR="000235F5" w:rsidRPr="001B032F" w:rsidRDefault="000235F5" w:rsidP="000E0CEF">
      <w:pPr>
        <w:pStyle w:val="paragraph"/>
        <w:spacing w:before="120" w:beforeAutospacing="0" w:after="12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1D239556" w14:textId="02D8C8B4" w:rsidR="00BA3059" w:rsidRPr="001B032F" w:rsidRDefault="00DE1292" w:rsidP="000E0CEF">
      <w:pPr>
        <w:pStyle w:val="paragraph"/>
        <w:spacing w:before="120" w:beforeAutospacing="0" w:after="120" w:afterAutospacing="0" w:line="360" w:lineRule="auto"/>
        <w:textAlignment w:val="baseline"/>
        <w:rPr>
          <w:rStyle w:val="normaltextrun"/>
          <w:rFonts w:ascii="Arial" w:hAnsi="Arial" w:cs="Arial"/>
          <w:lang w:val="en-US"/>
        </w:rPr>
      </w:pPr>
      <w:sdt>
        <w:sdtPr>
          <w:rPr>
            <w:rStyle w:val="normaltextrun"/>
            <w:rFonts w:ascii="Arial" w:hAnsi="Arial" w:cs="Arial"/>
            <w:lang w:val="en-US"/>
          </w:rPr>
          <w:id w:val="1813988288"/>
          <w:placeholder>
            <w:docPart w:val="DefaultPlaceholder_-1854013438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>
          <w:rPr>
            <w:rStyle w:val="normaltextrun"/>
          </w:rPr>
        </w:sdtEndPr>
        <w:sdtContent>
          <w:r w:rsidR="00BA3059" w:rsidRPr="001B032F">
            <w:rPr>
              <w:rStyle w:val="normaltextrun"/>
              <w:rFonts w:ascii="Arial" w:hAnsi="Arial" w:cs="Arial"/>
              <w:lang w:val="en-US"/>
            </w:rPr>
            <w:t>……….…</w:t>
          </w:r>
        </w:sdtContent>
      </w:sdt>
      <w:sdt>
        <w:sdtPr>
          <w:rPr>
            <w:rStyle w:val="normaltextrun"/>
            <w:rFonts w:ascii="Arial" w:hAnsi="Arial" w:cs="Arial"/>
            <w:lang w:val="en-US"/>
          </w:rPr>
          <w:id w:val="-1557088115"/>
          <w:placeholder>
            <w:docPart w:val="DefaultPlaceholder_-1854013440"/>
          </w:placeholder>
        </w:sdtPr>
        <w:sdtEndPr>
          <w:rPr>
            <w:rStyle w:val="normaltextrun"/>
          </w:rPr>
        </w:sdtEndPr>
        <w:sdtContent>
          <w:r w:rsidR="00BA3059" w:rsidRPr="001B032F">
            <w:rPr>
              <w:rStyle w:val="normaltextrun"/>
              <w:rFonts w:ascii="Arial" w:hAnsi="Arial" w:cs="Arial"/>
              <w:lang w:val="en-US"/>
            </w:rPr>
            <w:t>……………………………..</w:t>
          </w:r>
        </w:sdtContent>
      </w:sdt>
    </w:p>
    <w:p w14:paraId="7924CA39" w14:textId="63E1294A" w:rsidR="00054BE7" w:rsidRPr="001B032F" w:rsidRDefault="00BA3059" w:rsidP="000E0CEF">
      <w:pPr>
        <w:pStyle w:val="paragraph"/>
        <w:spacing w:before="120" w:beforeAutospacing="0" w:after="120" w:afterAutospacing="0" w:line="360" w:lineRule="auto"/>
        <w:textAlignment w:val="baseline"/>
        <w:rPr>
          <w:rFonts w:ascii="Arial" w:hAnsi="Arial" w:cs="Arial"/>
        </w:rPr>
      </w:pPr>
      <w:r w:rsidRPr="001B032F">
        <w:rPr>
          <w:rStyle w:val="normaltextrun"/>
          <w:rFonts w:ascii="Arial" w:hAnsi="Arial" w:cs="Arial"/>
          <w:lang w:val="en-US"/>
        </w:rPr>
        <w:t>Data, </w:t>
      </w:r>
      <w:r w:rsidRPr="001B032F">
        <w:rPr>
          <w:rStyle w:val="spellingerror"/>
          <w:rFonts w:ascii="Arial" w:hAnsi="Arial" w:cs="Arial"/>
          <w:lang w:val="en-US"/>
        </w:rPr>
        <w:t>podpis</w:t>
      </w:r>
      <w:r w:rsidRPr="001B032F">
        <w:rPr>
          <w:rStyle w:val="normaltextrun"/>
          <w:rFonts w:ascii="Arial" w:hAnsi="Arial" w:cs="Arial"/>
          <w:lang w:val="en-US"/>
        </w:rPr>
        <w:t> </w:t>
      </w:r>
      <w:r w:rsidR="000235F5" w:rsidRPr="001B032F">
        <w:rPr>
          <w:rStyle w:val="spellingerror"/>
          <w:rFonts w:ascii="Arial" w:hAnsi="Arial" w:cs="Arial"/>
          <w:lang w:val="en-US"/>
        </w:rPr>
        <w:t>P</w:t>
      </w:r>
      <w:r w:rsidRPr="001B032F">
        <w:rPr>
          <w:rStyle w:val="spellingerror"/>
          <w:rFonts w:ascii="Arial" w:hAnsi="Arial" w:cs="Arial"/>
          <w:lang w:val="en-US"/>
        </w:rPr>
        <w:t>racownika</w:t>
      </w:r>
      <w:r w:rsidR="00EE4E2C" w:rsidRPr="001B032F">
        <w:rPr>
          <w:rStyle w:val="spellingerror"/>
          <w:rFonts w:ascii="Arial" w:hAnsi="Arial" w:cs="Arial"/>
          <w:lang w:val="en-US"/>
        </w:rPr>
        <w:t>/cy</w:t>
      </w:r>
    </w:p>
    <w:sectPr w:rsidR="00054BE7" w:rsidRPr="001B032F" w:rsidSect="0045203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07" w:right="849" w:bottom="1135" w:left="993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889B7" w14:textId="77777777" w:rsidR="00DE1292" w:rsidRDefault="00DE1292" w:rsidP="00385FE9">
      <w:r>
        <w:separator/>
      </w:r>
    </w:p>
  </w:endnote>
  <w:endnote w:type="continuationSeparator" w:id="0">
    <w:p w14:paraId="23764B64" w14:textId="77777777" w:rsidR="00DE1292" w:rsidRDefault="00DE1292" w:rsidP="0038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2A9E1" w14:textId="6E3C93DD" w:rsidR="00694A1A" w:rsidRPr="00C04017" w:rsidRDefault="00C04017">
    <w:pPr>
      <w:pStyle w:val="Stopka"/>
      <w:rPr>
        <w:rFonts w:ascii="Arial" w:hAnsi="Arial" w:cs="Arial"/>
        <w:sz w:val="18"/>
        <w:szCs w:val="18"/>
      </w:rPr>
    </w:pPr>
    <w:r w:rsidRPr="00C04017">
      <w:rPr>
        <w:rFonts w:ascii="Arial" w:hAnsi="Arial" w:cs="Arial"/>
        <w:sz w:val="18"/>
        <w:szCs w:val="18"/>
      </w:rPr>
      <w:t>Projekt współfinansowany z Europejskiego Funduszu Społecznego Plus w ramach Programu Fundusze Europejskie dla Rozwoju Społecznego 2021-2027, Priorytet 3 Dostępność i usługi dla osób z niepełnosprawnościami, Działanie 03.01 Dostępność szkolnictwa wyższego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24980" w14:textId="77777777" w:rsidR="00B34223" w:rsidRPr="00E3501B" w:rsidRDefault="00B34223" w:rsidP="00B34223">
    <w:pPr>
      <w:pBdr>
        <w:top w:val="single" w:sz="4" w:space="1" w:color="auto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sz w:val="14"/>
        <w:szCs w:val="14"/>
      </w:rPr>
    </w:pPr>
    <w:r w:rsidRPr="00E3501B">
      <w:rPr>
        <w:rFonts w:ascii="Calibri" w:eastAsia="Calibri" w:hAnsi="Calibri" w:cs="Calibri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134D4712" wp14:editId="16AC312B">
              <wp:simplePos x="0" y="0"/>
              <wp:positionH relativeFrom="column">
                <wp:posOffset>5951220</wp:posOffset>
              </wp:positionH>
              <wp:positionV relativeFrom="paragraph">
                <wp:posOffset>11554</wp:posOffset>
              </wp:positionV>
              <wp:extent cx="409575" cy="1404620"/>
              <wp:effectExtent l="0" t="0" r="0" b="4445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6F7DD" w14:textId="3CDDA10E" w:rsidR="00B34223" w:rsidRPr="0089515B" w:rsidRDefault="00B34223" w:rsidP="00B34223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B55FC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89515B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4D471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68.6pt;margin-top:.9pt;width:32.2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" filled="f" stroked="f">
              <v:textbox style="mso-fit-shape-to-text:t">
                <w:txbxContent>
                  <w:p w14:paraId="66E6F7DD" w14:textId="3CDDA10E" w:rsidR="00B34223" w:rsidRPr="0089515B" w:rsidRDefault="00B34223" w:rsidP="00B34223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89515B">
                      <w:rPr>
                        <w:sz w:val="16"/>
                        <w:szCs w:val="16"/>
                      </w:rPr>
                      <w:fldChar w:fldCharType="begin"/>
                    </w:r>
                    <w:r w:rsidRPr="0089515B">
                      <w:rPr>
                        <w:sz w:val="16"/>
                        <w:szCs w:val="16"/>
                      </w:rPr>
                      <w:instrText>PAGE   \* MERGEFORMAT</w:instrText>
                    </w:r>
                    <w:r w:rsidRPr="0089515B">
                      <w:rPr>
                        <w:sz w:val="16"/>
                        <w:szCs w:val="16"/>
                      </w:rPr>
                      <w:fldChar w:fldCharType="separate"/>
                    </w:r>
                    <w:r w:rsidR="00CB55FC">
                      <w:rPr>
                        <w:noProof/>
                        <w:sz w:val="16"/>
                        <w:szCs w:val="16"/>
                      </w:rPr>
                      <w:t>1</w:t>
                    </w:r>
                    <w:r w:rsidRPr="0089515B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3501B">
      <w:rPr>
        <w:rFonts w:ascii="Calibri" w:eastAsia="Calibri" w:hAnsi="Calibri" w:cs="Calibri"/>
        <w:sz w:val="14"/>
        <w:szCs w:val="14"/>
      </w:rPr>
      <w:t>Projekt współfinansowany z Europejskiego Funduszu Społecznego Plus w ramach Programu Fundusze Europejskie dla Rozwoju Społecznego 2021-2027,</w:t>
    </w:r>
    <w:r w:rsidRPr="00E3501B">
      <w:rPr>
        <w:rFonts w:ascii="Calibri" w:eastAsia="Calibri" w:hAnsi="Calibri" w:cs="Calibri"/>
        <w:sz w:val="14"/>
        <w:szCs w:val="14"/>
      </w:rPr>
      <w:br/>
      <w:t xml:space="preserve">Priorytet </w:t>
    </w:r>
    <w:r>
      <w:rPr>
        <w:rFonts w:ascii="Calibri" w:eastAsia="Calibri" w:hAnsi="Calibri" w:cs="Calibri"/>
        <w:sz w:val="14"/>
        <w:szCs w:val="14"/>
      </w:rPr>
      <w:t>3 Dostępność i usługi dla osób z niepełnosprawnościami</w:t>
    </w:r>
    <w:r w:rsidRPr="00E3501B">
      <w:rPr>
        <w:rFonts w:ascii="Calibri" w:eastAsia="Calibri" w:hAnsi="Calibri" w:cs="Calibri"/>
        <w:sz w:val="14"/>
        <w:szCs w:val="14"/>
      </w:rPr>
      <w:t>, Działanie 0</w:t>
    </w:r>
    <w:r>
      <w:rPr>
        <w:rFonts w:ascii="Calibri" w:eastAsia="Calibri" w:hAnsi="Calibri" w:cs="Calibri"/>
        <w:sz w:val="14"/>
        <w:szCs w:val="14"/>
      </w:rPr>
      <w:t>3.01 Dostępność szkolnictwa wyższego</w:t>
    </w:r>
  </w:p>
  <w:p w14:paraId="2FBA524C" w14:textId="77777777" w:rsidR="00E409A2" w:rsidRPr="00CE6715" w:rsidRDefault="00E409A2" w:rsidP="00CE67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7AC31" w14:textId="77777777" w:rsidR="00DE1292" w:rsidRDefault="00DE1292" w:rsidP="00385FE9">
      <w:r>
        <w:separator/>
      </w:r>
    </w:p>
  </w:footnote>
  <w:footnote w:type="continuationSeparator" w:id="0">
    <w:p w14:paraId="3D638ADE" w14:textId="77777777" w:rsidR="00DE1292" w:rsidRDefault="00DE1292" w:rsidP="00385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7B8D7" w14:textId="44B3451B" w:rsidR="00452030" w:rsidRDefault="00452030" w:rsidP="00452030">
    <w:pPr>
      <w:pStyle w:val="NormalnyWeb"/>
    </w:pPr>
    <w:r>
      <w:rPr>
        <w:noProof/>
      </w:rPr>
      <w:drawing>
        <wp:inline distT="0" distB="0" distL="0" distR="0" wp14:anchorId="73487B1B" wp14:editId="2C6EE6C4">
          <wp:extent cx="6087600" cy="1202400"/>
          <wp:effectExtent l="0" t="0" r="0" b="0"/>
          <wp:docPr id="2" name="Obraz 2" descr="Q:\BPK - j990126\07_FUNDUSZE STRUKTURALNE\10_FERS\SGGW-UCZELNIA RÓWNYCH SZANS 2.0\1.2 REALIZACJA PROJ\1.7 WSPÓŁPRACA PARTNER\1.7.8 SZKOLENIA\REGULAMIN SZKOLENIA_ACHROMATYCZN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:\BPK - j990126\07_FUNDUSZE STRUKTURALNE\10_FERS\SGGW-UCZELNIA RÓWNYCH SZANS 2.0\1.2 REALIZACJA PROJ\1.7 WSPÓŁPRACA PARTNER\1.7.8 SZKOLENIA\REGULAMIN SZKOLENIA_ACHROMATYCZN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7600" cy="120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66F2F7" w14:textId="6A4D9E5C" w:rsidR="00694A1A" w:rsidRDefault="00694A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681C4" w14:textId="77777777" w:rsidR="00E409A2" w:rsidRDefault="00E409A2" w:rsidP="008F65D0">
    <w:pPr>
      <w:pStyle w:val="Nagwek"/>
      <w:tabs>
        <w:tab w:val="clear" w:pos="9072"/>
        <w:tab w:val="right" w:pos="10490"/>
      </w:tabs>
      <w:ind w:left="-1417" w:right="-991"/>
    </w:pPr>
  </w:p>
  <w:p w14:paraId="017019D1" w14:textId="6F2482DD" w:rsidR="00452030" w:rsidRDefault="00452030" w:rsidP="00452030">
    <w:pPr>
      <w:pStyle w:val="NormalnyWeb"/>
    </w:pPr>
    <w:r>
      <w:rPr>
        <w:noProof/>
      </w:rPr>
      <w:drawing>
        <wp:inline distT="0" distB="0" distL="0" distR="0" wp14:anchorId="7E28E1EC" wp14:editId="5BFC0A50">
          <wp:extent cx="34166175" cy="6753225"/>
          <wp:effectExtent l="0" t="0" r="9525" b="9525"/>
          <wp:docPr id="1" name="Obraz 1" descr="Q:\BPK - j990126\07_FUNDUSZE STRUKTURALNE\10_FERS\SGGW-UCZELNIA RÓWNYCH SZANS 2.0\1.2 REALIZACJA PROJ\1.7 WSPÓŁPRACA PARTNER\1.7.8 SZKOLENIA\REGULAMIN SZKOLENIA_ACHROMATYCZN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BPK - j990126\07_FUNDUSZE STRUKTURALNE\10_FERS\SGGW-UCZELNIA RÓWNYCH SZANS 2.0\1.2 REALIZACJA PROJ\1.7 WSPÓŁPRACA PARTNER\1.7.8 SZKOLENIA\REGULAMIN SZKOLENIA_ACHROMATYCZN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66175" cy="675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7CEFAE" w14:textId="61116972" w:rsidR="00E409A2" w:rsidRDefault="00E409A2" w:rsidP="005E7566">
    <w:pPr>
      <w:pStyle w:val="Nagwek"/>
      <w:tabs>
        <w:tab w:val="clear" w:pos="9072"/>
        <w:tab w:val="left" w:pos="3060"/>
        <w:tab w:val="right" w:pos="10490"/>
      </w:tabs>
      <w:ind w:left="-1417" w:right="-141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FE85C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D00D7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F9AF6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ADC36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1B0A8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50C1D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3329A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7C4E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2040F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3B48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4BEC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70EBA"/>
    <w:multiLevelType w:val="hybridMultilevel"/>
    <w:tmpl w:val="D86E940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415BEE"/>
    <w:multiLevelType w:val="hybridMultilevel"/>
    <w:tmpl w:val="0BB69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55104D"/>
    <w:multiLevelType w:val="hybridMultilevel"/>
    <w:tmpl w:val="FF74D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1332C4"/>
    <w:multiLevelType w:val="hybridMultilevel"/>
    <w:tmpl w:val="8E9A515E"/>
    <w:lvl w:ilvl="0" w:tplc="542C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534793"/>
    <w:multiLevelType w:val="hybridMultilevel"/>
    <w:tmpl w:val="16981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3D0A7A"/>
    <w:multiLevelType w:val="hybridMultilevel"/>
    <w:tmpl w:val="545009EC"/>
    <w:lvl w:ilvl="0" w:tplc="542C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6141C4"/>
    <w:multiLevelType w:val="hybridMultilevel"/>
    <w:tmpl w:val="430452C0"/>
    <w:lvl w:ilvl="0" w:tplc="4AC863B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D017B6"/>
    <w:multiLevelType w:val="hybridMultilevel"/>
    <w:tmpl w:val="96629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960E3"/>
    <w:multiLevelType w:val="hybridMultilevel"/>
    <w:tmpl w:val="58DEC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D4F57"/>
    <w:multiLevelType w:val="hybridMultilevel"/>
    <w:tmpl w:val="64E64ECE"/>
    <w:lvl w:ilvl="0" w:tplc="30A47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ED6DD7"/>
    <w:multiLevelType w:val="hybridMultilevel"/>
    <w:tmpl w:val="D2F82060"/>
    <w:lvl w:ilvl="0" w:tplc="4AC863B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F0540"/>
    <w:multiLevelType w:val="hybridMultilevel"/>
    <w:tmpl w:val="292CE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2168D"/>
    <w:multiLevelType w:val="hybridMultilevel"/>
    <w:tmpl w:val="821E1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F17477"/>
    <w:multiLevelType w:val="hybridMultilevel"/>
    <w:tmpl w:val="7D9E7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DB1949"/>
    <w:multiLevelType w:val="hybridMultilevel"/>
    <w:tmpl w:val="88442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5679B"/>
    <w:multiLevelType w:val="hybridMultilevel"/>
    <w:tmpl w:val="F5A2E0FC"/>
    <w:lvl w:ilvl="0" w:tplc="30A4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DF4A9D"/>
    <w:multiLevelType w:val="hybridMultilevel"/>
    <w:tmpl w:val="ECBEB3FC"/>
    <w:lvl w:ilvl="0" w:tplc="67B276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7D2EC1"/>
    <w:multiLevelType w:val="hybridMultilevel"/>
    <w:tmpl w:val="D850121E"/>
    <w:lvl w:ilvl="0" w:tplc="542CAD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12"/>
  </w:num>
  <w:num w:numId="15">
    <w:abstractNumId w:val="24"/>
  </w:num>
  <w:num w:numId="16">
    <w:abstractNumId w:val="23"/>
  </w:num>
  <w:num w:numId="17">
    <w:abstractNumId w:val="13"/>
  </w:num>
  <w:num w:numId="18">
    <w:abstractNumId w:val="25"/>
  </w:num>
  <w:num w:numId="19">
    <w:abstractNumId w:val="15"/>
  </w:num>
  <w:num w:numId="20">
    <w:abstractNumId w:val="14"/>
  </w:num>
  <w:num w:numId="21">
    <w:abstractNumId w:val="11"/>
  </w:num>
  <w:num w:numId="22">
    <w:abstractNumId w:val="22"/>
  </w:num>
  <w:num w:numId="23">
    <w:abstractNumId w:val="17"/>
  </w:num>
  <w:num w:numId="24">
    <w:abstractNumId w:val="27"/>
  </w:num>
  <w:num w:numId="25">
    <w:abstractNumId w:val="21"/>
  </w:num>
  <w:num w:numId="26">
    <w:abstractNumId w:val="20"/>
  </w:num>
  <w:num w:numId="27">
    <w:abstractNumId w:val="26"/>
  </w:num>
  <w:num w:numId="28">
    <w:abstractNumId w:val="16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E9"/>
    <w:rsid w:val="000109B4"/>
    <w:rsid w:val="000235F5"/>
    <w:rsid w:val="0004194C"/>
    <w:rsid w:val="00043B66"/>
    <w:rsid w:val="00045E35"/>
    <w:rsid w:val="00047909"/>
    <w:rsid w:val="00052868"/>
    <w:rsid w:val="00054BE7"/>
    <w:rsid w:val="00066891"/>
    <w:rsid w:val="00070383"/>
    <w:rsid w:val="00080C39"/>
    <w:rsid w:val="00083071"/>
    <w:rsid w:val="00087B46"/>
    <w:rsid w:val="00094DA7"/>
    <w:rsid w:val="000A5CC0"/>
    <w:rsid w:val="000B0D15"/>
    <w:rsid w:val="000C3F50"/>
    <w:rsid w:val="000D0534"/>
    <w:rsid w:val="000E0CEF"/>
    <w:rsid w:val="00100A14"/>
    <w:rsid w:val="001207F6"/>
    <w:rsid w:val="0012258B"/>
    <w:rsid w:val="001251DE"/>
    <w:rsid w:val="00134EF0"/>
    <w:rsid w:val="001365C6"/>
    <w:rsid w:val="001405B3"/>
    <w:rsid w:val="00160F65"/>
    <w:rsid w:val="00161991"/>
    <w:rsid w:val="00165920"/>
    <w:rsid w:val="00170196"/>
    <w:rsid w:val="0017222B"/>
    <w:rsid w:val="00174B2E"/>
    <w:rsid w:val="001838BF"/>
    <w:rsid w:val="00191A3D"/>
    <w:rsid w:val="00193134"/>
    <w:rsid w:val="001A2B75"/>
    <w:rsid w:val="001B032F"/>
    <w:rsid w:val="001B3FD3"/>
    <w:rsid w:val="001C7E1A"/>
    <w:rsid w:val="001F1A41"/>
    <w:rsid w:val="001F2946"/>
    <w:rsid w:val="00224947"/>
    <w:rsid w:val="00243D9F"/>
    <w:rsid w:val="00250147"/>
    <w:rsid w:val="00264BBE"/>
    <w:rsid w:val="00273006"/>
    <w:rsid w:val="00282AC7"/>
    <w:rsid w:val="002919C7"/>
    <w:rsid w:val="00297E32"/>
    <w:rsid w:val="002C7F4F"/>
    <w:rsid w:val="002D2A1A"/>
    <w:rsid w:val="002E2F0D"/>
    <w:rsid w:val="002E732A"/>
    <w:rsid w:val="00301E42"/>
    <w:rsid w:val="00320FE2"/>
    <w:rsid w:val="003228A7"/>
    <w:rsid w:val="00327E7F"/>
    <w:rsid w:val="003330BD"/>
    <w:rsid w:val="00333EA7"/>
    <w:rsid w:val="003405C2"/>
    <w:rsid w:val="0034376B"/>
    <w:rsid w:val="00357D0D"/>
    <w:rsid w:val="00385BD5"/>
    <w:rsid w:val="00385FE9"/>
    <w:rsid w:val="003A5C76"/>
    <w:rsid w:val="003B194D"/>
    <w:rsid w:val="003B23B4"/>
    <w:rsid w:val="003B4420"/>
    <w:rsid w:val="003B7AB7"/>
    <w:rsid w:val="003B7FF8"/>
    <w:rsid w:val="003D4E18"/>
    <w:rsid w:val="003D79CF"/>
    <w:rsid w:val="003E3E1A"/>
    <w:rsid w:val="003E7474"/>
    <w:rsid w:val="003E76BF"/>
    <w:rsid w:val="003F2571"/>
    <w:rsid w:val="003F7BC5"/>
    <w:rsid w:val="00412A8D"/>
    <w:rsid w:val="00426617"/>
    <w:rsid w:val="00430AF9"/>
    <w:rsid w:val="00436E2A"/>
    <w:rsid w:val="00452030"/>
    <w:rsid w:val="00460289"/>
    <w:rsid w:val="0046074A"/>
    <w:rsid w:val="004673DC"/>
    <w:rsid w:val="00486121"/>
    <w:rsid w:val="00494518"/>
    <w:rsid w:val="004A7B4F"/>
    <w:rsid w:val="004B258B"/>
    <w:rsid w:val="004D4247"/>
    <w:rsid w:val="004E1F36"/>
    <w:rsid w:val="004E2E8B"/>
    <w:rsid w:val="005036CF"/>
    <w:rsid w:val="00506CC7"/>
    <w:rsid w:val="00507EA7"/>
    <w:rsid w:val="00534238"/>
    <w:rsid w:val="0055438A"/>
    <w:rsid w:val="00577508"/>
    <w:rsid w:val="0058793B"/>
    <w:rsid w:val="005921A9"/>
    <w:rsid w:val="00596476"/>
    <w:rsid w:val="00597C09"/>
    <w:rsid w:val="005A02E2"/>
    <w:rsid w:val="005A0CCA"/>
    <w:rsid w:val="005B0C6B"/>
    <w:rsid w:val="005B3B9E"/>
    <w:rsid w:val="005B6D29"/>
    <w:rsid w:val="005C3BC4"/>
    <w:rsid w:val="005C5EFB"/>
    <w:rsid w:val="005D4A89"/>
    <w:rsid w:val="005D60D2"/>
    <w:rsid w:val="005E7566"/>
    <w:rsid w:val="005E77FE"/>
    <w:rsid w:val="005F00E5"/>
    <w:rsid w:val="005F3922"/>
    <w:rsid w:val="005F5F3E"/>
    <w:rsid w:val="00606762"/>
    <w:rsid w:val="006100F2"/>
    <w:rsid w:val="006103AC"/>
    <w:rsid w:val="00621CE1"/>
    <w:rsid w:val="0062557E"/>
    <w:rsid w:val="00644492"/>
    <w:rsid w:val="006513E3"/>
    <w:rsid w:val="00661814"/>
    <w:rsid w:val="00673657"/>
    <w:rsid w:val="00694A1A"/>
    <w:rsid w:val="006A40C1"/>
    <w:rsid w:val="006B36B3"/>
    <w:rsid w:val="006B6BA1"/>
    <w:rsid w:val="006C7D6B"/>
    <w:rsid w:val="006D18CE"/>
    <w:rsid w:val="006E4C34"/>
    <w:rsid w:val="006E7A38"/>
    <w:rsid w:val="006F31DC"/>
    <w:rsid w:val="0070278E"/>
    <w:rsid w:val="00711AEC"/>
    <w:rsid w:val="00715E06"/>
    <w:rsid w:val="007255EC"/>
    <w:rsid w:val="00732095"/>
    <w:rsid w:val="00745C02"/>
    <w:rsid w:val="0074658B"/>
    <w:rsid w:val="0076582C"/>
    <w:rsid w:val="00783A9E"/>
    <w:rsid w:val="007A03AB"/>
    <w:rsid w:val="007C6D69"/>
    <w:rsid w:val="007D5AC0"/>
    <w:rsid w:val="007E3823"/>
    <w:rsid w:val="008074DE"/>
    <w:rsid w:val="00813AD4"/>
    <w:rsid w:val="00817C02"/>
    <w:rsid w:val="00820589"/>
    <w:rsid w:val="0082396E"/>
    <w:rsid w:val="008276EF"/>
    <w:rsid w:val="00831003"/>
    <w:rsid w:val="0084780F"/>
    <w:rsid w:val="00851374"/>
    <w:rsid w:val="008517E4"/>
    <w:rsid w:val="00865356"/>
    <w:rsid w:val="00876556"/>
    <w:rsid w:val="00896107"/>
    <w:rsid w:val="008A4FBD"/>
    <w:rsid w:val="008A7AA2"/>
    <w:rsid w:val="008B61FC"/>
    <w:rsid w:val="008C3B1F"/>
    <w:rsid w:val="008E5133"/>
    <w:rsid w:val="008F09C8"/>
    <w:rsid w:val="008F65D0"/>
    <w:rsid w:val="008F7BC2"/>
    <w:rsid w:val="0091025D"/>
    <w:rsid w:val="00925CE4"/>
    <w:rsid w:val="00941538"/>
    <w:rsid w:val="00941A56"/>
    <w:rsid w:val="00951C53"/>
    <w:rsid w:val="00952CFE"/>
    <w:rsid w:val="009736DD"/>
    <w:rsid w:val="0097456F"/>
    <w:rsid w:val="009804C4"/>
    <w:rsid w:val="009830EE"/>
    <w:rsid w:val="00990A46"/>
    <w:rsid w:val="009A3227"/>
    <w:rsid w:val="009A5547"/>
    <w:rsid w:val="009A5E23"/>
    <w:rsid w:val="009B03F1"/>
    <w:rsid w:val="009D68D7"/>
    <w:rsid w:val="009F793D"/>
    <w:rsid w:val="00A024D3"/>
    <w:rsid w:val="00A36AB7"/>
    <w:rsid w:val="00A403D5"/>
    <w:rsid w:val="00A40CE2"/>
    <w:rsid w:val="00A4129B"/>
    <w:rsid w:val="00A45A07"/>
    <w:rsid w:val="00A60CBA"/>
    <w:rsid w:val="00A61EFF"/>
    <w:rsid w:val="00A7060B"/>
    <w:rsid w:val="00A81912"/>
    <w:rsid w:val="00A94C2E"/>
    <w:rsid w:val="00AA1D45"/>
    <w:rsid w:val="00AA7B04"/>
    <w:rsid w:val="00AB58D1"/>
    <w:rsid w:val="00AC04FF"/>
    <w:rsid w:val="00AC40FF"/>
    <w:rsid w:val="00AC57A3"/>
    <w:rsid w:val="00AE1AE2"/>
    <w:rsid w:val="00AE2F58"/>
    <w:rsid w:val="00AE6D93"/>
    <w:rsid w:val="00AF4203"/>
    <w:rsid w:val="00B00BEF"/>
    <w:rsid w:val="00B0425A"/>
    <w:rsid w:val="00B2144D"/>
    <w:rsid w:val="00B2175C"/>
    <w:rsid w:val="00B22359"/>
    <w:rsid w:val="00B34223"/>
    <w:rsid w:val="00B363E2"/>
    <w:rsid w:val="00B6283C"/>
    <w:rsid w:val="00B70410"/>
    <w:rsid w:val="00B7072A"/>
    <w:rsid w:val="00B735E6"/>
    <w:rsid w:val="00B80277"/>
    <w:rsid w:val="00B8127B"/>
    <w:rsid w:val="00B85A9C"/>
    <w:rsid w:val="00BA3059"/>
    <w:rsid w:val="00BA7E32"/>
    <w:rsid w:val="00BB03F5"/>
    <w:rsid w:val="00BC008C"/>
    <w:rsid w:val="00BD5A5D"/>
    <w:rsid w:val="00BE0276"/>
    <w:rsid w:val="00C04017"/>
    <w:rsid w:val="00C10629"/>
    <w:rsid w:val="00C2115E"/>
    <w:rsid w:val="00C4182B"/>
    <w:rsid w:val="00C44F07"/>
    <w:rsid w:val="00C70F6E"/>
    <w:rsid w:val="00C83EE9"/>
    <w:rsid w:val="00C936A3"/>
    <w:rsid w:val="00CA40B1"/>
    <w:rsid w:val="00CA7BE4"/>
    <w:rsid w:val="00CB0D74"/>
    <w:rsid w:val="00CB55FC"/>
    <w:rsid w:val="00CD356A"/>
    <w:rsid w:val="00CD59CC"/>
    <w:rsid w:val="00CE6715"/>
    <w:rsid w:val="00CF2774"/>
    <w:rsid w:val="00D05480"/>
    <w:rsid w:val="00D13784"/>
    <w:rsid w:val="00D241F4"/>
    <w:rsid w:val="00D308C3"/>
    <w:rsid w:val="00D509D9"/>
    <w:rsid w:val="00D57818"/>
    <w:rsid w:val="00D61951"/>
    <w:rsid w:val="00D74539"/>
    <w:rsid w:val="00DA1E6B"/>
    <w:rsid w:val="00DB5896"/>
    <w:rsid w:val="00DB772C"/>
    <w:rsid w:val="00DC0A65"/>
    <w:rsid w:val="00DE1292"/>
    <w:rsid w:val="00DE3CC1"/>
    <w:rsid w:val="00E045C0"/>
    <w:rsid w:val="00E1131C"/>
    <w:rsid w:val="00E2147B"/>
    <w:rsid w:val="00E22580"/>
    <w:rsid w:val="00E379A2"/>
    <w:rsid w:val="00E409A2"/>
    <w:rsid w:val="00E52367"/>
    <w:rsid w:val="00E53073"/>
    <w:rsid w:val="00E5784E"/>
    <w:rsid w:val="00E75914"/>
    <w:rsid w:val="00E76222"/>
    <w:rsid w:val="00E8197B"/>
    <w:rsid w:val="00E83E9D"/>
    <w:rsid w:val="00E91C0B"/>
    <w:rsid w:val="00E976AD"/>
    <w:rsid w:val="00EB5E3A"/>
    <w:rsid w:val="00EB7EDD"/>
    <w:rsid w:val="00EC2105"/>
    <w:rsid w:val="00EC610E"/>
    <w:rsid w:val="00EE4E2C"/>
    <w:rsid w:val="00EE7A07"/>
    <w:rsid w:val="00EF4C9D"/>
    <w:rsid w:val="00F0784E"/>
    <w:rsid w:val="00F133D0"/>
    <w:rsid w:val="00F178A3"/>
    <w:rsid w:val="00F20F98"/>
    <w:rsid w:val="00F30520"/>
    <w:rsid w:val="00F40E35"/>
    <w:rsid w:val="00F42ACA"/>
    <w:rsid w:val="00F747DE"/>
    <w:rsid w:val="00F75B8B"/>
    <w:rsid w:val="00F808BD"/>
    <w:rsid w:val="00F85322"/>
    <w:rsid w:val="00F92BB4"/>
    <w:rsid w:val="00FC605D"/>
    <w:rsid w:val="00FC7731"/>
    <w:rsid w:val="00FC790D"/>
    <w:rsid w:val="00FD245D"/>
    <w:rsid w:val="00FE7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48CB86"/>
  <w15:chartTrackingRefBased/>
  <w15:docId w15:val="{FC8226A6-060D-41F1-8360-F953D89E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F7BC5"/>
    <w:rPr>
      <w:rFonts w:ascii="Arial" w:eastAsia="Times New Roman" w:hAnsi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FE9"/>
    <w:pPr>
      <w:tabs>
        <w:tab w:val="center" w:pos="4536"/>
        <w:tab w:val="right" w:pos="9072"/>
      </w:tabs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85FE9"/>
  </w:style>
  <w:style w:type="paragraph" w:styleId="Stopka">
    <w:name w:val="footer"/>
    <w:basedOn w:val="Normalny"/>
    <w:link w:val="StopkaZnak"/>
    <w:uiPriority w:val="99"/>
    <w:unhideWhenUsed/>
    <w:rsid w:val="00385FE9"/>
    <w:pPr>
      <w:tabs>
        <w:tab w:val="center" w:pos="4536"/>
        <w:tab w:val="right" w:pos="9072"/>
      </w:tabs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85FE9"/>
  </w:style>
  <w:style w:type="paragraph" w:styleId="Tekstdymka">
    <w:name w:val="Balloon Text"/>
    <w:basedOn w:val="Normalny"/>
    <w:link w:val="TekstdymkaZnak"/>
    <w:uiPriority w:val="99"/>
    <w:semiHidden/>
    <w:unhideWhenUsed/>
    <w:rsid w:val="00385FE9"/>
    <w:rPr>
      <w:rFonts w:ascii="Tahoma" w:eastAsia="Calibri" w:hAnsi="Tahoma" w:cs="Tahoma"/>
      <w:color w:val="auto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385FE9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B36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B36B3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A1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2A8D"/>
    <w:pPr>
      <w:ind w:left="720"/>
      <w:contextualSpacing/>
    </w:pPr>
  </w:style>
  <w:style w:type="character" w:styleId="Hipercze">
    <w:name w:val="Hyperlink"/>
    <w:uiPriority w:val="99"/>
    <w:rsid w:val="004673D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5036CF"/>
  </w:style>
  <w:style w:type="character" w:customStyle="1" w:styleId="TekstprzypisudolnegoZnak">
    <w:name w:val="Tekst przypisu dolnego Znak"/>
    <w:link w:val="Tekstprzypisudolnego"/>
    <w:semiHidden/>
    <w:rsid w:val="005036CF"/>
    <w:rPr>
      <w:rFonts w:ascii="Arial" w:eastAsia="Times New Roman" w:hAnsi="Arial"/>
      <w:color w:val="000000"/>
    </w:rPr>
  </w:style>
  <w:style w:type="character" w:styleId="Odwoanieprzypisudolnego">
    <w:name w:val="footnote reference"/>
    <w:semiHidden/>
    <w:unhideWhenUsed/>
    <w:rsid w:val="005036CF"/>
    <w:rPr>
      <w:vertAlign w:val="superscript"/>
    </w:rPr>
  </w:style>
  <w:style w:type="paragraph" w:customStyle="1" w:styleId="paragraph">
    <w:name w:val="paragraph"/>
    <w:basedOn w:val="Normalny"/>
    <w:rsid w:val="00BA3059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rsid w:val="00BA3059"/>
  </w:style>
  <w:style w:type="character" w:customStyle="1" w:styleId="eop">
    <w:name w:val="eop"/>
    <w:rsid w:val="00BA3059"/>
  </w:style>
  <w:style w:type="character" w:customStyle="1" w:styleId="scxw153333559">
    <w:name w:val="scxw153333559"/>
    <w:rsid w:val="00BA3059"/>
  </w:style>
  <w:style w:type="character" w:customStyle="1" w:styleId="contextualspellingandgrammarerror">
    <w:name w:val="contextualspellingandgrammarerror"/>
    <w:rsid w:val="00BA3059"/>
  </w:style>
  <w:style w:type="character" w:customStyle="1" w:styleId="spellingerror">
    <w:name w:val="spellingerror"/>
    <w:rsid w:val="00BA3059"/>
  </w:style>
  <w:style w:type="paragraph" w:styleId="Poprawka">
    <w:name w:val="Revision"/>
    <w:hidden/>
    <w:semiHidden/>
    <w:rsid w:val="005E77FE"/>
    <w:rPr>
      <w:rFonts w:ascii="Arial" w:eastAsia="Times New Roman" w:hAnsi="Arial"/>
      <w:color w:val="000000"/>
    </w:rPr>
  </w:style>
  <w:style w:type="character" w:styleId="Odwoaniedokomentarza">
    <w:name w:val="annotation reference"/>
    <w:basedOn w:val="Domylnaczcionkaakapitu"/>
    <w:semiHidden/>
    <w:unhideWhenUsed/>
    <w:rsid w:val="005E77F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5E77FE"/>
  </w:style>
  <w:style w:type="character" w:customStyle="1" w:styleId="TekstkomentarzaZnak">
    <w:name w:val="Tekst komentarza Znak"/>
    <w:basedOn w:val="Domylnaczcionkaakapitu"/>
    <w:link w:val="Tekstkomentarza"/>
    <w:semiHidden/>
    <w:rsid w:val="005E77FE"/>
    <w:rPr>
      <w:rFonts w:ascii="Arial" w:eastAsia="Times New Roman" w:hAnsi="Arial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E77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E77FE"/>
    <w:rPr>
      <w:rFonts w:ascii="Arial" w:eastAsia="Times New Roman" w:hAnsi="Arial"/>
      <w:b/>
      <w:bCs/>
      <w:color w:val="000000"/>
    </w:rPr>
  </w:style>
  <w:style w:type="character" w:styleId="Tekstzastpczy">
    <w:name w:val="Placeholder Text"/>
    <w:basedOn w:val="Domylnaczcionkaakapitu"/>
    <w:semiHidden/>
    <w:rsid w:val="003330BD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452030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15888-73B5-4C1C-AAC9-3B9F8750EEC1}"/>
      </w:docPartPr>
      <w:docPartBody>
        <w:p w:rsidR="006950C8" w:rsidRDefault="008C20AC">
          <w:r w:rsidRPr="009E79E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1D944A-1E87-4A73-B96D-DD4EAF99D9D4}"/>
      </w:docPartPr>
      <w:docPartBody>
        <w:p w:rsidR="006950C8" w:rsidRDefault="008C20AC">
          <w:r w:rsidRPr="009E79EC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0AC"/>
    <w:rsid w:val="006950C8"/>
    <w:rsid w:val="008C20AC"/>
    <w:rsid w:val="00E9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semiHidden/>
    <w:rsid w:val="008C20A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066213-538C-480C-AB4D-B896E1CCC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2092</CharactersWithSpaces>
  <SharedDoc>false</SharedDoc>
  <HLinks>
    <vt:vector size="6" baseType="variant">
      <vt:variant>
        <vt:i4>8192048</vt:i4>
      </vt:variant>
      <vt:variant>
        <vt:i4>0</vt:i4>
      </vt:variant>
      <vt:variant>
        <vt:i4>0</vt:i4>
      </vt:variant>
      <vt:variant>
        <vt:i4>5</vt:i4>
      </vt:variant>
      <vt:variant>
        <vt:lpwstr>http://www.sggw.pl/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Szwejk</dc:creator>
  <cp:keywords/>
  <cp:lastModifiedBy>Małgorzata Michałowska</cp:lastModifiedBy>
  <cp:revision>2</cp:revision>
  <cp:lastPrinted>2020-02-20T14:26:00Z</cp:lastPrinted>
  <dcterms:created xsi:type="dcterms:W3CDTF">2025-07-23T10:12:00Z</dcterms:created>
  <dcterms:modified xsi:type="dcterms:W3CDTF">2025-07-23T10:12:00Z</dcterms:modified>
</cp:coreProperties>
</file>